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F0CE" w14:textId="5CDD552E" w:rsidR="00F92D26" w:rsidRDefault="00F92D26" w:rsidP="00F92D2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BIOGRAPHY</w:t>
      </w:r>
    </w:p>
    <w:p w14:paraId="48207862" w14:textId="77777777" w:rsidR="00F92D26" w:rsidRDefault="00F92D26" w:rsidP="00F92D2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F9397C8" w14:textId="7F85B93E" w:rsidR="00F92D26" w:rsidRDefault="00F92D26" w:rsidP="00F92D2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As a self-taught photographer, David Clifton-Strawn focuses his practice on portrait, figurative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and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documentary photography, all of which he captures with a unique focus on his hometown, Atlanta,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Georgia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and the various communities that make up that rapidly changing city.</w:t>
      </w:r>
    </w:p>
    <w:p w14:paraId="562EBFE9" w14:textId="77777777" w:rsidR="00F92D26" w:rsidRDefault="00F92D26" w:rsidP="00F92D2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C3288DB" w14:textId="77777777" w:rsidR="00F92D26" w:rsidRDefault="00F92D26" w:rsidP="00F92D2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David's work has been exhibited across the United States,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Canada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and Europe, showcasing his ability to capture the essence of individuals with dignity, strength, and resilience. He draws inspiration from the works of Yousuf Karsh, Katy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Grannan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Herman Leonard, Richard Avedon, Irving Penn, Horst P. Horst, Diane Arbus and Peter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Hujar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4187CEE0" w14:textId="77777777" w:rsidR="00F92D26" w:rsidRDefault="00F92D26" w:rsidP="00F92D2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9B9120D" w14:textId="33765454" w:rsidR="00F92D26" w:rsidRDefault="00F92D26" w:rsidP="00F92D2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His work is in the permanent collection of the Museum of Contemporary Art of Georgia and several private collections. He was the recipient of the 2022-23 City of Atlanta Mayor's Office of Cultural Affairs Emerging Artist Award in photography.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He is represented in the Southeast US by Alan Avery Art Company.</w:t>
      </w:r>
    </w:p>
    <w:p w14:paraId="1019604A" w14:textId="77777777" w:rsidR="00000000" w:rsidRDefault="00000000"/>
    <w:p w14:paraId="1B69BD24" w14:textId="77777777" w:rsidR="00F92D26" w:rsidRDefault="00F92D26"/>
    <w:p w14:paraId="39D8F600" w14:textId="2AE014D7" w:rsidR="00F92D26" w:rsidRDefault="00F92D26">
      <w:r>
        <w:t>David Clifton-Strawn</w:t>
      </w:r>
    </w:p>
    <w:p w14:paraId="2C491EF0" w14:textId="75B869BE" w:rsidR="00F92D26" w:rsidRDefault="00F92D26">
      <w:r>
        <w:t>678-779-5438</w:t>
      </w:r>
    </w:p>
    <w:p w14:paraId="00B07BE0" w14:textId="27B147A1" w:rsidR="00F92D26" w:rsidRDefault="00F92D26">
      <w:hyperlink r:id="rId4" w:history="1">
        <w:r w:rsidRPr="00AE4580">
          <w:rPr>
            <w:rStyle w:val="Hyperlink"/>
          </w:rPr>
          <w:t>david@davidcliftonstrawn.com</w:t>
        </w:r>
      </w:hyperlink>
    </w:p>
    <w:p w14:paraId="5F95F396" w14:textId="2B4AC0B9" w:rsidR="00F92D26" w:rsidRDefault="00F92D26">
      <w:hyperlink r:id="rId5" w:history="1">
        <w:r w:rsidRPr="00AE4580">
          <w:rPr>
            <w:rStyle w:val="Hyperlink"/>
          </w:rPr>
          <w:t>http://www.davidcliftonstrawn.com</w:t>
        </w:r>
      </w:hyperlink>
    </w:p>
    <w:p w14:paraId="13E24A67" w14:textId="2A6AADC6" w:rsidR="00F92D26" w:rsidRDefault="00F92D26">
      <w:r>
        <w:t>IG: @davidcliftonstrawn</w:t>
      </w:r>
    </w:p>
    <w:p w14:paraId="67ED2A3E" w14:textId="77777777" w:rsidR="00F92D26" w:rsidRDefault="00F92D26"/>
    <w:p w14:paraId="44D7F6E3" w14:textId="3673BCB5" w:rsidR="00F92D26" w:rsidRDefault="00F92D26">
      <w:r>
        <w:t>These images are from multiple in-process series on identity, gender, sex, spirituality and LGBTQIA visibility.</w:t>
      </w:r>
    </w:p>
    <w:sectPr w:rsidR="00F92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26"/>
    <w:rsid w:val="001B2FFE"/>
    <w:rsid w:val="00634096"/>
    <w:rsid w:val="00731814"/>
    <w:rsid w:val="009A45E4"/>
    <w:rsid w:val="00B1331E"/>
    <w:rsid w:val="00EE04DD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E816A"/>
  <w15:chartTrackingRefBased/>
  <w15:docId w15:val="{0DA5C761-8B71-2345-82ED-83BAB7F8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D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92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vidcliftonstrawn.com" TargetMode="External"/><Relationship Id="rId4" Type="http://schemas.openxmlformats.org/officeDocument/2006/relationships/hyperlink" Target="mailto:david@davidcliftonstra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Clifton-Strawn, David</dc:creator>
  <cp:keywords/>
  <dc:description/>
  <cp:lastModifiedBy>Clifton-Strawn, David</cp:lastModifiedBy>
  <cp:revision>1</cp:revision>
  <dcterms:created xsi:type="dcterms:W3CDTF">2023-07-21T13:07:00Z</dcterms:created>
  <dcterms:modified xsi:type="dcterms:W3CDTF">2023-07-21T13:13:00Z</dcterms:modified>
</cp:coreProperties>
</file>